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01C4E03" wp14:paraId="1125F5D7" wp14:textId="3D7E6C1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101C4E03" w:rsidR="498FFD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Autores</w:t>
      </w:r>
      <w:r w:rsidRPr="101C4E03" w:rsidR="498FFD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 xml:space="preserve"> Hélder Leitão e André Moreira 11º ano</w:t>
      </w:r>
    </w:p>
    <w:p xmlns:wp14="http://schemas.microsoft.com/office/word/2010/wordml" w:rsidP="77C07F74" wp14:paraId="3BA5B289" wp14:textId="0014DCE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7C07F74" w:rsidR="498FFD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Idade 17 e 16 anos</w:t>
      </w:r>
    </w:p>
    <w:p xmlns:wp14="http://schemas.microsoft.com/office/word/2010/wordml" w:rsidP="77C07F74" wp14:paraId="1980CB3A" wp14:textId="0303F3A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</w:pPr>
      <w:r w:rsidRPr="77C07F74" w:rsidR="1A6BF9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Regras do Jogo:</w:t>
      </w:r>
    </w:p>
    <w:p xmlns:wp14="http://schemas.microsoft.com/office/word/2010/wordml" w:rsidP="43EA71AE" wp14:paraId="3BA04572" wp14:textId="7C8912FA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Cada jogador </w:t>
      </w:r>
      <w:r w:rsidRPr="43EA71AE" w:rsidR="688F9F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movimenta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1 peão;</w:t>
      </w:r>
    </w:p>
    <w:p xmlns:wp14="http://schemas.microsoft.com/office/word/2010/wordml" w:rsidP="43EA71AE" wp14:paraId="0F680CF7" wp14:textId="786CC4D5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Cada peão tem 2 vidas; </w:t>
      </w:r>
    </w:p>
    <w:p xmlns:wp14="http://schemas.microsoft.com/office/word/2010/wordml" w:rsidP="43EA71AE" wp14:paraId="3EE9C814" wp14:textId="5F326CA1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De modo a avançar o jogador deve lançar o dado;</w:t>
      </w:r>
    </w:p>
    <w:p xmlns:wp14="http://schemas.microsoft.com/office/word/2010/wordml" w:rsidP="43EA71AE" wp14:paraId="4B6E2868" wp14:textId="0BAE9A28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Conforme o dado cair indicará a quantidade de movimentos; </w:t>
      </w:r>
    </w:p>
    <w:p xmlns:wp14="http://schemas.microsoft.com/office/word/2010/wordml" w:rsidP="43EA71AE" wp14:paraId="0F4B3434" wp14:textId="6E141B41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Os peões poderão apenas movimentar-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se horizontal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e verticalmente;</w:t>
      </w:r>
    </w:p>
    <w:p xmlns:wp14="http://schemas.microsoft.com/office/word/2010/wordml" w:rsidP="43EA71AE" wp14:paraId="54D6866D" wp14:textId="4A67866C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O objetivo do jogo é conseguir recuperar as peças com as 3 etapas sobre o percurso do óleo até se transformar em biocombustível e retornar ao ponto de começo. </w:t>
      </w:r>
    </w:p>
    <w:p xmlns:wp14="http://schemas.microsoft.com/office/word/2010/wordml" w:rsidP="43EA71AE" wp14:paraId="38068956" wp14:textId="289104C8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Tendo a sorte de cair nas peças de sabotagem em que poderá escolher um jogador para lhe retirar uma vida, se o jogador não tiver mais nenhuma vida será eliminado.</w:t>
      </w:r>
    </w:p>
    <w:p xmlns:wp14="http://schemas.microsoft.com/office/word/2010/wordml" w:rsidP="43EA71AE" wp14:paraId="3A5FCC28" wp14:textId="1FD0801F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Ao retornar ao ponto de começo com todas as peças para ganhar terá de lançar o número exato necessário para a chegada ao ponto de começo, 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ou seja,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se ultrapassar o número de passos necessários para finalizar a jogada terá de ficar no mesmo espaço até que saia a quantidade certa de passos.  </w:t>
      </w:r>
    </w:p>
    <w:p xmlns:wp14="http://schemas.microsoft.com/office/word/2010/wordml" w:rsidP="43EA71AE" wp14:paraId="0E138337" wp14:textId="6CF811D5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No jogo deverá colocar as peças de cabeça para baixo nos seus designados lugares que estão indicados pelo mesmo símbolo de reciclagem de óleos de modo que quando os jogadores chegarem a estas as tenham de virar para as poderem revelar. Estas devem ser postas de maneira aleatória para que não 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haja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injustiças.</w:t>
      </w:r>
    </w:p>
    <w:p xmlns:wp14="http://schemas.microsoft.com/office/word/2010/wordml" w:rsidP="43EA71AE" wp14:paraId="1029A473" wp14:textId="42EB5161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Em caso de empate o jogador com maior número de etapas vence.</w:t>
      </w:r>
    </w:p>
    <w:p xmlns:wp14="http://schemas.microsoft.com/office/word/2010/wordml" w:rsidP="43EA71AE" wp14:paraId="6C487F9D" wp14:textId="111C7C92">
      <w:pPr>
        <w:spacing w:after="160" w:line="278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Cada peça especial pode ter diferentes poderes sejam eles bons ou maus por exemplo:</w:t>
      </w:r>
    </w:p>
    <w:p xmlns:wp14="http://schemas.microsoft.com/office/word/2010/wordml" w:rsidP="43EA71AE" wp14:paraId="758EF819" wp14:textId="418A50FB">
      <w:pPr>
        <w:pStyle w:val="ListParagraph"/>
        <w:numPr>
          <w:ilvl w:val="0"/>
          <w:numId w:val="1"/>
        </w:numPr>
        <w:spacing w:after="160" w:line="278" w:lineRule="auto"/>
        <w:ind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peça do bloqueio impede ao jogador que a tirou de jogar na próxima rodada;</w:t>
      </w:r>
    </w:p>
    <w:p xmlns:wp14="http://schemas.microsoft.com/office/word/2010/wordml" w:rsidP="43EA71AE" wp14:paraId="30F7E76C" wp14:textId="3B43F0AC">
      <w:pPr>
        <w:pStyle w:val="ListParagraph"/>
        <w:numPr>
          <w:ilvl w:val="0"/>
          <w:numId w:val="1"/>
        </w:numPr>
        <w:spacing w:after="160" w:line="278" w:lineRule="auto"/>
        <w:ind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peca de sabotagem, dá liberdade ao jogador que a tirou de retirar uma vida a um jogador a sua escolha;</w:t>
      </w:r>
    </w:p>
    <w:p xmlns:wp14="http://schemas.microsoft.com/office/word/2010/wordml" w:rsidP="43EA71AE" wp14:paraId="07844A83" wp14:textId="7C0CB8A0">
      <w:pPr>
        <w:pStyle w:val="ListParagraph"/>
        <w:numPr>
          <w:ilvl w:val="0"/>
          <w:numId w:val="1"/>
        </w:numPr>
        <w:spacing w:after="160" w:line="278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A peca de volta para o começo, o jogador deverá colocar o peão no ponto </w:t>
      </w:r>
      <w:r w:rsidRPr="43EA71AE" w:rsidR="3DAC8D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onde começou</w:t>
      </w: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 xml:space="preserve"> a partida; </w:t>
      </w:r>
    </w:p>
    <w:p xmlns:wp14="http://schemas.microsoft.com/office/word/2010/wordml" w:rsidP="43EA71AE" wp14:paraId="4AC30CED" wp14:textId="3F155170">
      <w:pPr>
        <w:pStyle w:val="ListParagraph"/>
        <w:numPr>
          <w:ilvl w:val="0"/>
          <w:numId w:val="1"/>
        </w:numPr>
        <w:spacing w:after="160" w:line="278" w:lineRule="auto"/>
        <w:ind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peça de combate de dados indica que o jogador que a tirou deverá enfrentar um jogador a sua escolha lançando o dado. Quem tirar o maior número ganha, o vencedor poderá roubar uma etapa ao jogador perdedor. No caso de o perdedor não ter nenhuma etapa, o vencedor poderá relançar o dado duas vezes na próxima rodada;</w:t>
      </w:r>
    </w:p>
    <w:p xmlns:wp14="http://schemas.microsoft.com/office/word/2010/wordml" w:rsidP="43EA71AE" wp14:paraId="0352DED3" wp14:textId="2F1553D6">
      <w:pPr>
        <w:pStyle w:val="ListParagraph"/>
        <w:numPr>
          <w:ilvl w:val="0"/>
          <w:numId w:val="1"/>
        </w:numPr>
        <w:spacing w:after="160" w:line="278" w:lineRule="auto"/>
        <w:contextualSpacing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43EA71AE" w:rsidR="1A6BF9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  <w:t>A peca de relançar o dado, permitirá relançar o dado duas vezes na próxima rodada;</w:t>
      </w:r>
    </w:p>
    <w:p xmlns:wp14="http://schemas.microsoft.com/office/word/2010/wordml" w:rsidP="43EA71AE" wp14:paraId="092EF4B1" wp14:textId="6D55E24C">
      <w:pPr>
        <w:pStyle w:val="Normal"/>
        <w:spacing w:after="160" w:line="278" w:lineRule="auto"/>
        <w:ind w:left="1431"/>
        <w:contextualSpacing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614f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8aa3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b4e9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9563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e83f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31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7828DE"/>
    <w:rsid w:val="037828DE"/>
    <w:rsid w:val="101C4E03"/>
    <w:rsid w:val="17429C16"/>
    <w:rsid w:val="1A6BF936"/>
    <w:rsid w:val="1F700B2E"/>
    <w:rsid w:val="284450AF"/>
    <w:rsid w:val="3DAC8D5A"/>
    <w:rsid w:val="3DF87A7C"/>
    <w:rsid w:val="43EA71AE"/>
    <w:rsid w:val="498FFD53"/>
    <w:rsid w:val="688F9F93"/>
    <w:rsid w:val="77C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28DE"/>
  <w15:chartTrackingRefBased/>
  <w15:docId w15:val="{F1B50BEA-F737-41E8-AC31-88E8CF642E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dbf6ad6e89f42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EDD7576BD69E48B66974BB09524776" ma:contentTypeVersion="14" ma:contentTypeDescription="Criar um novo documento." ma:contentTypeScope="" ma:versionID="a30e6fdbd6e263ab332ea0ab534905d4">
  <xsd:schema xmlns:xsd="http://www.w3.org/2001/XMLSchema" xmlns:xs="http://www.w3.org/2001/XMLSchema" xmlns:p="http://schemas.microsoft.com/office/2006/metadata/properties" xmlns:ns2="5cb4ca4a-bc42-4668-aa1c-ddfdc396dc72" xmlns:ns3="1aaa7361-be5b-4b5a-93bd-e3188e90b349" targetNamespace="http://schemas.microsoft.com/office/2006/metadata/properties" ma:root="true" ma:fieldsID="2a03bb6c85a3ab5b898484372d71dd4e" ns2:_="" ns3:_="">
    <xsd:import namespace="5cb4ca4a-bc42-4668-aa1c-ddfdc396dc72"/>
    <xsd:import namespace="1aaa7361-be5b-4b5a-93bd-e3188e90b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ca4a-bc42-4668-aa1c-ddfdc396d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63072d0f-a5d3-416f-8a68-30404ce57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7361-be5b-4b5a-93bd-e3188e90b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4a5fca-1d47-4270-bde4-cc1e63bffa4d}" ma:internalName="TaxCatchAll" ma:showField="CatchAllData" ma:web="1aaa7361-be5b-4b5a-93bd-e3188e90b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a7361-be5b-4b5a-93bd-e3188e90b349" xsi:nil="true"/>
    <lcf76f155ced4ddcb4097134ff3c332f xmlns="5cb4ca4a-bc42-4668-aa1c-ddfdc396dc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6DB20-84F8-4821-AEFF-96F5D9CF1D2C}"/>
</file>

<file path=customXml/itemProps2.xml><?xml version="1.0" encoding="utf-8"?>
<ds:datastoreItem xmlns:ds="http://schemas.openxmlformats.org/officeDocument/2006/customXml" ds:itemID="{61CA0473-DE25-4BE9-8F51-FB809BDE2C1F}"/>
</file>

<file path=customXml/itemProps3.xml><?xml version="1.0" encoding="utf-8"?>
<ds:datastoreItem xmlns:ds="http://schemas.openxmlformats.org/officeDocument/2006/customXml" ds:itemID="{090FA669-425D-4CAA-9F35-0E53C68B40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Heloisa Pinheiro Luças</dc:creator>
  <cp:keywords/>
  <dc:description/>
  <cp:lastModifiedBy>Márcia Heloisa Pinheiro Luças</cp:lastModifiedBy>
  <dcterms:created xsi:type="dcterms:W3CDTF">2024-05-31T10:19:36Z</dcterms:created>
  <dcterms:modified xsi:type="dcterms:W3CDTF">2024-05-31T10:38:42Z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0x010100B1EDD7576BD69E48B66974BB09524776</vt:lpwstr>
  </property>
  <property fmtid="{D5CDD505-2E9C-101B-9397-08002B2CF9AE}" pid="3" name="MediaServiceImageTags">
    <vt:lpwstr/>
  </property>
</Properties>
</file>