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0730" w14:textId="2B447657" w:rsidR="0068200D" w:rsidRPr="00C634EF" w:rsidRDefault="0068200D" w:rsidP="00D72F79">
      <w:pPr>
        <w:jc w:val="both"/>
        <w:rPr>
          <w:rFonts w:ascii="Verdana" w:hAnsi="Verdana"/>
          <w:b/>
          <w:bCs/>
        </w:rPr>
      </w:pPr>
      <w:r w:rsidRPr="00C634EF">
        <w:rPr>
          <w:rFonts w:ascii="Verdana" w:hAnsi="Verdana"/>
          <w:b/>
          <w:bCs/>
        </w:rPr>
        <w:t>MEMÓRIA DESCRITIVA</w:t>
      </w:r>
    </w:p>
    <w:p w14:paraId="77E866B5" w14:textId="1FE94D4C" w:rsidR="0068200D" w:rsidRPr="00C634EF" w:rsidRDefault="00D72F79" w:rsidP="00D72F79">
      <w:pPr>
        <w:jc w:val="both"/>
        <w:rPr>
          <w:rFonts w:ascii="Verdana" w:hAnsi="Verdana"/>
          <w:sz w:val="20"/>
          <w:szCs w:val="20"/>
        </w:rPr>
      </w:pPr>
      <w:r w:rsidRPr="00C634EF">
        <w:rPr>
          <w:rFonts w:ascii="Verdana" w:hAnsi="Verdana"/>
          <w:sz w:val="20"/>
          <w:szCs w:val="20"/>
        </w:rPr>
        <w:t>Realizámos o trabalho</w:t>
      </w:r>
      <w:r w:rsidR="0068200D" w:rsidRPr="00C634EF">
        <w:rPr>
          <w:rFonts w:ascii="Verdana" w:hAnsi="Verdana"/>
          <w:sz w:val="20"/>
          <w:szCs w:val="20"/>
        </w:rPr>
        <w:t xml:space="preserve"> em grupo e por consenso </w:t>
      </w:r>
      <w:r w:rsidRPr="00C634EF">
        <w:rPr>
          <w:rFonts w:ascii="Verdana" w:hAnsi="Verdana"/>
          <w:sz w:val="20"/>
          <w:szCs w:val="20"/>
        </w:rPr>
        <w:t>decidimos</w:t>
      </w:r>
      <w:r w:rsidR="0068200D" w:rsidRPr="00C634EF">
        <w:rPr>
          <w:rFonts w:ascii="Verdana" w:hAnsi="Verdana"/>
          <w:sz w:val="20"/>
          <w:szCs w:val="20"/>
        </w:rPr>
        <w:t xml:space="preserve"> utilizar a plataforma Canva.com para</w:t>
      </w:r>
      <w:r w:rsidR="00C634EF">
        <w:rPr>
          <w:rFonts w:ascii="Verdana" w:hAnsi="Verdana"/>
          <w:sz w:val="20"/>
          <w:szCs w:val="20"/>
        </w:rPr>
        <w:t>,</w:t>
      </w:r>
      <w:r w:rsidR="0068200D" w:rsidRPr="00C634EF">
        <w:rPr>
          <w:rFonts w:ascii="Verdana" w:hAnsi="Verdana"/>
          <w:sz w:val="20"/>
          <w:szCs w:val="20"/>
        </w:rPr>
        <w:t xml:space="preserve"> através da mesma</w:t>
      </w:r>
      <w:r w:rsidRPr="00C634EF">
        <w:rPr>
          <w:rFonts w:ascii="Verdana" w:hAnsi="Verdana"/>
          <w:sz w:val="20"/>
          <w:szCs w:val="20"/>
        </w:rPr>
        <w:t>,</w:t>
      </w:r>
      <w:r w:rsidR="0068200D" w:rsidRPr="00C634EF">
        <w:rPr>
          <w:rFonts w:ascii="Verdana" w:hAnsi="Verdana"/>
          <w:sz w:val="20"/>
          <w:szCs w:val="20"/>
        </w:rPr>
        <w:t xml:space="preserve"> </w:t>
      </w:r>
      <w:r w:rsidRPr="00C634EF">
        <w:rPr>
          <w:rFonts w:ascii="Verdana" w:hAnsi="Verdana"/>
          <w:sz w:val="20"/>
          <w:szCs w:val="20"/>
        </w:rPr>
        <w:t>pud</w:t>
      </w:r>
      <w:r w:rsidR="009C7352" w:rsidRPr="00C634EF">
        <w:rPr>
          <w:rFonts w:ascii="Verdana" w:hAnsi="Verdana"/>
          <w:sz w:val="20"/>
          <w:szCs w:val="20"/>
        </w:rPr>
        <w:t>ermos</w:t>
      </w:r>
      <w:r w:rsidRPr="00C634EF">
        <w:rPr>
          <w:rFonts w:ascii="Verdana" w:hAnsi="Verdana"/>
          <w:sz w:val="20"/>
          <w:szCs w:val="20"/>
        </w:rPr>
        <w:t xml:space="preserve"> aceder</w:t>
      </w:r>
      <w:r w:rsidR="0068200D" w:rsidRPr="00C634EF">
        <w:rPr>
          <w:rFonts w:ascii="Verdana" w:hAnsi="Verdana"/>
          <w:sz w:val="20"/>
          <w:szCs w:val="20"/>
        </w:rPr>
        <w:t xml:space="preserve"> a um design apelativo para a infografia que </w:t>
      </w:r>
      <w:r w:rsidRPr="00C634EF">
        <w:rPr>
          <w:rFonts w:ascii="Verdana" w:hAnsi="Verdana"/>
          <w:sz w:val="20"/>
          <w:szCs w:val="20"/>
        </w:rPr>
        <w:t>nos</w:t>
      </w:r>
      <w:r w:rsidR="0068200D" w:rsidRPr="00C634EF">
        <w:rPr>
          <w:rFonts w:ascii="Verdana" w:hAnsi="Verdana"/>
          <w:sz w:val="20"/>
          <w:szCs w:val="20"/>
        </w:rPr>
        <w:t xml:space="preserve"> </w:t>
      </w:r>
      <w:r w:rsidR="009C7352" w:rsidRPr="00C634EF">
        <w:rPr>
          <w:rFonts w:ascii="Verdana" w:hAnsi="Verdana"/>
          <w:sz w:val="20"/>
          <w:szCs w:val="20"/>
        </w:rPr>
        <w:t>propusemos</w:t>
      </w:r>
      <w:r w:rsidR="0068200D" w:rsidRPr="00C634EF">
        <w:rPr>
          <w:rFonts w:ascii="Verdana" w:hAnsi="Verdana"/>
          <w:sz w:val="20"/>
          <w:szCs w:val="20"/>
        </w:rPr>
        <w:t xml:space="preserve"> realizar. Inspir</w:t>
      </w:r>
      <w:r w:rsidR="009C7352" w:rsidRPr="00C634EF">
        <w:rPr>
          <w:rFonts w:ascii="Verdana" w:hAnsi="Verdana"/>
          <w:sz w:val="20"/>
          <w:szCs w:val="20"/>
        </w:rPr>
        <w:t>ámo-nos</w:t>
      </w:r>
      <w:r w:rsidR="0068200D" w:rsidRPr="00C634EF">
        <w:rPr>
          <w:rFonts w:ascii="Verdana" w:hAnsi="Verdana"/>
          <w:sz w:val="20"/>
          <w:szCs w:val="20"/>
        </w:rPr>
        <w:t xml:space="preserve"> num dos designs disponibilizados e adapt</w:t>
      </w:r>
      <w:r w:rsidR="009C7352" w:rsidRPr="00C634EF">
        <w:rPr>
          <w:rFonts w:ascii="Verdana" w:hAnsi="Verdana"/>
          <w:sz w:val="20"/>
          <w:szCs w:val="20"/>
        </w:rPr>
        <w:t>ámos</w:t>
      </w:r>
      <w:r w:rsidR="0068200D" w:rsidRPr="00C634EF">
        <w:rPr>
          <w:rFonts w:ascii="Verdana" w:hAnsi="Verdana"/>
          <w:sz w:val="20"/>
          <w:szCs w:val="20"/>
        </w:rPr>
        <w:t xml:space="preserve"> para as características do infográfico que </w:t>
      </w:r>
      <w:r w:rsidR="00C634EF" w:rsidRPr="00C634EF">
        <w:rPr>
          <w:rFonts w:ascii="Verdana" w:hAnsi="Verdana"/>
          <w:sz w:val="20"/>
          <w:szCs w:val="20"/>
        </w:rPr>
        <w:t>pretendíamos.</w:t>
      </w:r>
    </w:p>
    <w:p w14:paraId="4E58940A" w14:textId="2FD43B12" w:rsidR="0068200D" w:rsidRPr="00C634EF" w:rsidRDefault="009C7352" w:rsidP="00D72F79">
      <w:pPr>
        <w:jc w:val="both"/>
        <w:rPr>
          <w:rFonts w:ascii="Verdana" w:hAnsi="Verdana"/>
          <w:sz w:val="20"/>
          <w:szCs w:val="20"/>
        </w:rPr>
      </w:pPr>
      <w:r w:rsidRPr="00C634EF">
        <w:rPr>
          <w:rFonts w:ascii="Verdana" w:hAnsi="Verdana"/>
          <w:sz w:val="20"/>
          <w:szCs w:val="20"/>
        </w:rPr>
        <w:t>Estruturámos</w:t>
      </w:r>
      <w:r w:rsidR="0068200D" w:rsidRPr="00C634EF">
        <w:rPr>
          <w:rFonts w:ascii="Verdana" w:hAnsi="Verdana"/>
          <w:sz w:val="20"/>
          <w:szCs w:val="20"/>
        </w:rPr>
        <w:t xml:space="preserve"> o </w:t>
      </w:r>
      <w:r w:rsidRPr="00C634EF">
        <w:rPr>
          <w:rFonts w:ascii="Verdana" w:hAnsi="Verdana"/>
          <w:sz w:val="20"/>
          <w:szCs w:val="20"/>
        </w:rPr>
        <w:t>infográfico</w:t>
      </w:r>
      <w:r w:rsidR="0068200D" w:rsidRPr="00C634EF">
        <w:rPr>
          <w:rFonts w:ascii="Verdana" w:hAnsi="Verdana"/>
          <w:sz w:val="20"/>
          <w:szCs w:val="20"/>
        </w:rPr>
        <w:t xml:space="preserve"> por etapas, explicitando em cada uma delas o procedimento a adotar para atingir o resultado pretendido. Preten</w:t>
      </w:r>
      <w:r w:rsidRPr="00C634EF">
        <w:rPr>
          <w:rFonts w:ascii="Verdana" w:hAnsi="Verdana"/>
          <w:sz w:val="20"/>
          <w:szCs w:val="20"/>
        </w:rPr>
        <w:t>demos</w:t>
      </w:r>
      <w:r w:rsidR="0068200D" w:rsidRPr="00C634EF">
        <w:rPr>
          <w:rFonts w:ascii="Verdana" w:hAnsi="Verdana"/>
          <w:sz w:val="20"/>
          <w:szCs w:val="20"/>
        </w:rPr>
        <w:t xml:space="preserve"> mostrar como seria possível, produzir um combustível, de forma sustentável, com o mínimo de impacto</w:t>
      </w:r>
      <w:r w:rsidR="007954F0" w:rsidRPr="00C634EF">
        <w:rPr>
          <w:rFonts w:ascii="Verdana" w:hAnsi="Verdana"/>
          <w:sz w:val="20"/>
          <w:szCs w:val="20"/>
        </w:rPr>
        <w:t xml:space="preserve"> no ambiente, contribuindo ele próprio para a minimização do impacte de outro tipo de resíduos (águas residuais).</w:t>
      </w:r>
    </w:p>
    <w:p w14:paraId="2296ED11" w14:textId="292181F2" w:rsidR="007954F0" w:rsidRPr="00C634EF" w:rsidRDefault="007954F0" w:rsidP="00D72F79">
      <w:pPr>
        <w:jc w:val="both"/>
        <w:rPr>
          <w:rFonts w:ascii="Verdana" w:hAnsi="Verdana"/>
          <w:sz w:val="20"/>
          <w:szCs w:val="20"/>
        </w:rPr>
      </w:pPr>
      <w:r w:rsidRPr="00C634EF">
        <w:rPr>
          <w:rFonts w:ascii="Verdana" w:hAnsi="Verdana"/>
          <w:sz w:val="20"/>
          <w:szCs w:val="20"/>
        </w:rPr>
        <w:t>A explicitação das etapas foi elaborada de modo sequencial</w:t>
      </w:r>
      <w:r w:rsidR="00110664" w:rsidRPr="00C634EF">
        <w:rPr>
          <w:rFonts w:ascii="Verdana" w:hAnsi="Verdana"/>
          <w:sz w:val="20"/>
          <w:szCs w:val="20"/>
        </w:rPr>
        <w:t xml:space="preserve">, </w:t>
      </w:r>
      <w:r w:rsidRPr="00C634EF">
        <w:rPr>
          <w:rFonts w:ascii="Verdana" w:hAnsi="Verdana"/>
          <w:sz w:val="20"/>
          <w:szCs w:val="20"/>
        </w:rPr>
        <w:t>recorre</w:t>
      </w:r>
      <w:r w:rsidR="009C7352" w:rsidRPr="00C634EF">
        <w:rPr>
          <w:rFonts w:ascii="Verdana" w:hAnsi="Verdana"/>
          <w:sz w:val="20"/>
          <w:szCs w:val="20"/>
        </w:rPr>
        <w:t>mos</w:t>
      </w:r>
      <w:r w:rsidRPr="00C634EF">
        <w:rPr>
          <w:rFonts w:ascii="Verdana" w:hAnsi="Verdana"/>
          <w:sz w:val="20"/>
          <w:szCs w:val="20"/>
        </w:rPr>
        <w:t xml:space="preserve"> </w:t>
      </w:r>
      <w:r w:rsidR="00110664" w:rsidRPr="00C634EF">
        <w:rPr>
          <w:rFonts w:ascii="Verdana" w:hAnsi="Verdana"/>
          <w:sz w:val="20"/>
          <w:szCs w:val="20"/>
        </w:rPr>
        <w:t>à</w:t>
      </w:r>
      <w:r w:rsidRPr="00C634EF">
        <w:rPr>
          <w:rFonts w:ascii="Verdana" w:hAnsi="Verdana"/>
          <w:sz w:val="20"/>
          <w:szCs w:val="20"/>
        </w:rPr>
        <w:t xml:space="preserve"> utilização de setas que conduzissem o leitor de uma forma natural ao conhecimento do processo proposto.</w:t>
      </w:r>
    </w:p>
    <w:p w14:paraId="6F5FC47A" w14:textId="1EF3269C" w:rsidR="00D72F79" w:rsidRPr="00C634EF" w:rsidRDefault="00D72F79" w:rsidP="00D72F79">
      <w:pPr>
        <w:jc w:val="both"/>
        <w:rPr>
          <w:rFonts w:ascii="Verdana" w:hAnsi="Verdana"/>
          <w:sz w:val="20"/>
          <w:szCs w:val="20"/>
        </w:rPr>
      </w:pPr>
      <w:r w:rsidRPr="00C634EF">
        <w:rPr>
          <w:rFonts w:ascii="Verdana" w:hAnsi="Verdana"/>
          <w:sz w:val="20"/>
          <w:szCs w:val="20"/>
        </w:rPr>
        <w:t>Houve também a preocupação de garantir que a ETAR funcionaria de forma sustentável, o próprio transporte do combustível não seria responsável por gases poluentes e a estação de abastecimento de combustível seria na sua globalidade promotora de uma mobilidade “AMIGA DO AMBIENTE”.</w:t>
      </w:r>
    </w:p>
    <w:p w14:paraId="3735959E" w14:textId="1BB26568" w:rsidR="00D72F79" w:rsidRPr="00C634EF" w:rsidRDefault="00D64357" w:rsidP="00D72F79">
      <w:pPr>
        <w:jc w:val="both"/>
        <w:rPr>
          <w:rFonts w:ascii="Verdana" w:hAnsi="Verdana"/>
          <w:b/>
          <w:bCs/>
          <w:sz w:val="20"/>
          <w:szCs w:val="20"/>
        </w:rPr>
      </w:pPr>
      <w:r w:rsidRPr="00C634EF">
        <w:rPr>
          <w:rFonts w:ascii="Verdana" w:hAnsi="Verdana"/>
          <w:b/>
          <w:bCs/>
          <w:sz w:val="20"/>
          <w:szCs w:val="20"/>
        </w:rPr>
        <w:t>AUTORES</w:t>
      </w:r>
    </w:p>
    <w:p w14:paraId="25E9147C" w14:textId="54471C4C" w:rsidR="00D64357" w:rsidRPr="00C634EF" w:rsidRDefault="00D64357" w:rsidP="00D72F79">
      <w:pPr>
        <w:jc w:val="both"/>
        <w:rPr>
          <w:rFonts w:ascii="Verdana" w:hAnsi="Verdana"/>
          <w:sz w:val="20"/>
          <w:szCs w:val="20"/>
        </w:rPr>
      </w:pPr>
      <w:r w:rsidRPr="00C634EF">
        <w:rPr>
          <w:rFonts w:ascii="Verdana" w:hAnsi="Verdana"/>
          <w:sz w:val="20"/>
          <w:szCs w:val="20"/>
        </w:rPr>
        <w:t>Nuno Albuquerque (16 anos), Daniel Martins (16 anos) e Lucas Horta</w:t>
      </w:r>
      <w:r w:rsidR="00C634EF">
        <w:rPr>
          <w:rFonts w:ascii="Verdana" w:hAnsi="Verdana"/>
          <w:sz w:val="20"/>
          <w:szCs w:val="20"/>
        </w:rPr>
        <w:t xml:space="preserve"> </w:t>
      </w:r>
      <w:r w:rsidRPr="00C634EF">
        <w:rPr>
          <w:rFonts w:ascii="Verdana" w:hAnsi="Verdana"/>
          <w:sz w:val="20"/>
          <w:szCs w:val="20"/>
        </w:rPr>
        <w:t>(15 anos).</w:t>
      </w:r>
    </w:p>
    <w:p w14:paraId="5AFAA493" w14:textId="77777777" w:rsidR="00D64357" w:rsidRPr="00C634EF" w:rsidRDefault="00D64357" w:rsidP="00D72F79">
      <w:pPr>
        <w:jc w:val="both"/>
        <w:rPr>
          <w:rFonts w:ascii="Verdana" w:hAnsi="Verdana"/>
          <w:sz w:val="20"/>
          <w:szCs w:val="20"/>
        </w:rPr>
      </w:pPr>
    </w:p>
    <w:p w14:paraId="727A561C" w14:textId="720EC381" w:rsidR="00D64357" w:rsidRPr="00C634EF" w:rsidRDefault="00D64357" w:rsidP="00D72F79">
      <w:pPr>
        <w:jc w:val="both"/>
        <w:rPr>
          <w:rStyle w:val="Forte"/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C634EF">
        <w:rPr>
          <w:rStyle w:val="Forte"/>
          <w:rFonts w:ascii="Verdana" w:hAnsi="Verdana" w:cs="Arial"/>
          <w:color w:val="000000"/>
          <w:sz w:val="20"/>
          <w:szCs w:val="20"/>
          <w:shd w:val="clear" w:color="auto" w:fill="FFFFFF"/>
        </w:rPr>
        <w:t>METODOLOGIA UTILIZADA PARA A ELABORAÇÃO DO PROJET</w:t>
      </w:r>
      <w:r w:rsidR="00062E1E" w:rsidRPr="00C634EF">
        <w:rPr>
          <w:rStyle w:val="Forte"/>
          <w:rFonts w:ascii="Verdana" w:hAnsi="Verdana" w:cs="Arial"/>
          <w:color w:val="000000"/>
          <w:sz w:val="20"/>
          <w:szCs w:val="20"/>
          <w:shd w:val="clear" w:color="auto" w:fill="FFFFFF"/>
        </w:rPr>
        <w:t>O</w:t>
      </w:r>
      <w:r w:rsidRPr="00C634EF">
        <w:rPr>
          <w:rStyle w:val="Forte"/>
          <w:rFonts w:ascii="Verdana" w:hAnsi="Verdana" w:cs="Arial"/>
          <w:color w:val="000000"/>
          <w:sz w:val="20"/>
          <w:szCs w:val="20"/>
          <w:shd w:val="clear" w:color="auto" w:fill="FFFFFF"/>
        </w:rPr>
        <w:t>/TRABALHO</w:t>
      </w:r>
    </w:p>
    <w:p w14:paraId="28D771AF" w14:textId="4CB7152D" w:rsidR="0036263C" w:rsidRPr="00C634EF" w:rsidRDefault="00D64357" w:rsidP="00D72F79">
      <w:pPr>
        <w:jc w:val="both"/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Esta infografia, constituiu uma das atividades que integraram o projeto interdisciplinar da Turma C do 10ºAno do Curso de Ciências e Tecnologias. Uma vez que o tema do ano, definido pela escola, </w:t>
      </w:r>
      <w:r w:rsidR="006C0187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foi a</w:t>
      </w:r>
      <w:r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Sustentabilidade</w:t>
      </w:r>
      <w:r w:rsidR="006C0187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, os alunos selecionaram o tema “Energias Verdes e sustentabilidade” para ser desenvolvido ao longo do ano, em algumas disciplinas, através de um conjunto de atividades. Para o efeito, a diretora de turma, professora responsável pelo projeto, </w:t>
      </w:r>
      <w:r w:rsid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promoveu </w:t>
      </w:r>
      <w:r w:rsidR="006C0187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uma primeira atividade que conduziu os alunos ao conhecimento dos Objetivos do Desenvolvimento Sustentável. Esta interação com os ODS permitiu exatamente que os alunos se envolvessem com o Objetivo 7 (Energias limpas e renováveis) </w:t>
      </w:r>
      <w:proofErr w:type="gramStart"/>
      <w:r w:rsidR="006C0187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e  escolh</w:t>
      </w:r>
      <w:r w:rsid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essem</w:t>
      </w:r>
      <w:proofErr w:type="gramEnd"/>
      <w:r w:rsidR="006C0187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o tema referido anteriormente.</w:t>
      </w:r>
      <w:r w:rsidR="0036263C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Em diferentes disciplinas, como Matemática, Física e Química e Inglês, os alunos pesquisaram sobre estas formas de energias verdes, renováveis, limpas e acessíveis. Compilaram toda esta pesquisa que lhes serviu de base para a organização de um conjunto de debates na disciplina de Filosofia, integrados nos conteúdos da Lógica e Argumentação. O debate incluiu dois posições antagónicas, enquanto um grupo de alunos defendeu a necessidade de alterar comportamentos para dar resposta aos desafios das alterações climáticas, abordando também a questão do impacto das alterações climáticas nas migrações, outro grupo de alunos question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ou</w:t>
      </w:r>
      <w:r w:rsidR="0036263C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o facto das alterações climáticas constituírem o próximo desafio da humanidade e abordar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am</w:t>
      </w:r>
      <w:r w:rsidR="0036263C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outros desafios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. Uma vez, apropriados do tema, realizaram uma pesquisa mais específica relacionada com o desafio PRIO- O Posto de Combustível do Futuro. Desta forma iniciaram uma pesquisa orientada pelos professores de Física e Química e Biologia e Geologia no sentido de investigarem acerca de potenciais resíduos que pudessem constituir o combustível do futuro</w:t>
      </w:r>
      <w:r w:rsid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, com características mais sustentáveis.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Esta pesquisa foi elaborada em grupo, tendo os vários grupos pesquisado acerca da utilização dos óleos alimentares, 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lastRenderedPageBreak/>
        <w:t xml:space="preserve">biomassa de origem animal e vegetal, </w:t>
      </w:r>
      <w:r w:rsidR="00B76073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águas residuais</w:t>
      </w:r>
      <w:r w:rsidR="00B73B20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e houve mesmo um grupo mais inovador que investigou sobre a possibilidade de produzir combustível a partir das máscaras cirúrgicas, resíduos que em tempos de pandemia assumem particular relevância. </w:t>
      </w:r>
      <w:r w:rsidR="00062E1E" w:rsidRPr="00C634EF"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  <w:t>Posteriormente, procedeu-se à elaboração das infografias propriamente ditas, em contexto de sala, com o apoio dos professores de Físico-Química e Biologia e Geologia, das quais se selecionou esta que se apresenta a concurso.</w:t>
      </w:r>
    </w:p>
    <w:p w14:paraId="5E54BDCE" w14:textId="77777777" w:rsidR="00B73B20" w:rsidRPr="00C634EF" w:rsidRDefault="00B73B20" w:rsidP="00D72F79">
      <w:pPr>
        <w:jc w:val="both"/>
        <w:rPr>
          <w:rStyle w:val="Forte"/>
          <w:rFonts w:ascii="Verdana" w:hAnsi="Verdana" w:cs="Arial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7718F696" w14:textId="77777777" w:rsidR="00D72F79" w:rsidRPr="00C634EF" w:rsidRDefault="00D72F79" w:rsidP="00D72F79">
      <w:pPr>
        <w:jc w:val="both"/>
        <w:rPr>
          <w:rFonts w:ascii="Verdana" w:hAnsi="Verdana"/>
          <w:sz w:val="20"/>
          <w:szCs w:val="20"/>
        </w:rPr>
      </w:pPr>
    </w:p>
    <w:sectPr w:rsidR="00D72F79" w:rsidRPr="00C63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0D"/>
    <w:rsid w:val="00062E1E"/>
    <w:rsid w:val="00110664"/>
    <w:rsid w:val="0036263C"/>
    <w:rsid w:val="0068200D"/>
    <w:rsid w:val="006A7DCE"/>
    <w:rsid w:val="006C0187"/>
    <w:rsid w:val="007954F0"/>
    <w:rsid w:val="009C7352"/>
    <w:rsid w:val="00B73B20"/>
    <w:rsid w:val="00B76073"/>
    <w:rsid w:val="00C634EF"/>
    <w:rsid w:val="00D64357"/>
    <w:rsid w:val="00D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50CF"/>
  <w15:chartTrackingRefBased/>
  <w15:docId w15:val="{8DC6E081-87B9-4C51-A50D-F17BA10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D6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Nascimento</dc:creator>
  <cp:keywords/>
  <dc:description/>
  <cp:lastModifiedBy>Maria de Fátima Vieira</cp:lastModifiedBy>
  <cp:revision>2</cp:revision>
  <dcterms:created xsi:type="dcterms:W3CDTF">2021-06-21T08:56:00Z</dcterms:created>
  <dcterms:modified xsi:type="dcterms:W3CDTF">2021-06-21T08:56:00Z</dcterms:modified>
</cp:coreProperties>
</file>